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541" w:right="216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LICENCIATURA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ENIERA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TELEINFORMÁTICA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53" w:right="3873"/>
      </w:pP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SISTEMA</w:t>
      </w:r>
      <w:r>
        <w:rPr>
          <w:rFonts w:cs="Arial" w:hAnsi="Arial" w:eastAsia="Arial" w:ascii="Arial"/>
          <w:b/>
          <w:spacing w:val="-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CR</w:t>
      </w:r>
      <w:r>
        <w:rPr>
          <w:rFonts w:cs="Arial" w:hAnsi="Arial" w:eastAsia="Arial" w:ascii="Arial"/>
          <w:b/>
          <w:spacing w:val="1"/>
          <w:w w:val="99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99"/>
          <w:position w:val="-1"/>
          <w:sz w:val="22"/>
          <w:szCs w:val="22"/>
        </w:rPr>
        <w:t>DITOS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8" w:hRule="exact"/>
        </w:trPr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2345" w:right="2345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99"/>
                <w:sz w:val="22"/>
                <w:szCs w:val="22"/>
              </w:rPr>
              <w:t>Fo</w:t>
            </w:r>
            <w:r>
              <w:rPr>
                <w:rFonts w:cs="Arial" w:hAnsi="Arial" w:eastAsia="Arial" w:ascii="Arial"/>
                <w:b/>
                <w:spacing w:val="-4"/>
                <w:w w:val="99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99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99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99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99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99"/>
                <w:sz w:val="22"/>
                <w:szCs w:val="22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187"/>
            </w:pP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é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48" w:right="545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22"/>
                <w:szCs w:val="22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8" w:hRule="exact"/>
        </w:trPr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Área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Forma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Bá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Común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Obliga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06" w:right="408"/>
            </w:pPr>
            <w:r>
              <w:rPr>
                <w:rFonts w:cs="Arial" w:hAnsi="Arial" w:eastAsia="Arial" w:ascii="Arial"/>
                <w:spacing w:val="-3"/>
                <w:w w:val="99"/>
                <w:sz w:val="22"/>
                <w:szCs w:val="22"/>
              </w:rPr>
              <w:t>112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24" w:right="527"/>
            </w:pPr>
            <w:r>
              <w:rPr>
                <w:rFonts w:cs="Arial" w:hAnsi="Arial" w:eastAsia="Arial" w:ascii="Arial"/>
                <w:spacing w:val="-3"/>
                <w:w w:val="99"/>
                <w:sz w:val="22"/>
                <w:szCs w:val="22"/>
              </w:rPr>
              <w:t>24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Área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Formación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Básico</w:t>
            </w:r>
            <w:r>
              <w:rPr>
                <w:rFonts w:cs="Arial" w:hAnsi="Arial" w:eastAsia="Arial" w:ascii="Arial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Particular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Obligatoria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65" w:right="465"/>
            </w:pPr>
            <w:r>
              <w:rPr>
                <w:rFonts w:cs="Arial" w:hAnsi="Arial" w:eastAsia="Arial" w:ascii="Arial"/>
                <w:spacing w:val="-3"/>
                <w:w w:val="99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spacing w:val="0"/>
                <w:w w:val="99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24" w:right="524"/>
            </w:pPr>
            <w:r>
              <w:rPr>
                <w:rFonts w:cs="Arial" w:hAnsi="Arial" w:eastAsia="Arial" w:ascii="Arial"/>
                <w:spacing w:val="-3"/>
                <w:w w:val="99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99"/>
                <w:sz w:val="22"/>
                <w:szCs w:val="2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8" w:hRule="exact"/>
        </w:trPr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Área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Forma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ión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ial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Obliga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oria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06" w:right="408"/>
            </w:pPr>
            <w:r>
              <w:rPr>
                <w:rFonts w:cs="Arial" w:hAnsi="Arial" w:eastAsia="Arial" w:ascii="Arial"/>
                <w:spacing w:val="-3"/>
                <w:w w:val="99"/>
                <w:sz w:val="22"/>
                <w:szCs w:val="22"/>
              </w:rPr>
              <w:t>212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23" w:right="527"/>
            </w:pPr>
            <w:r>
              <w:rPr>
                <w:rFonts w:cs="Arial" w:hAnsi="Arial" w:eastAsia="Arial" w:ascii="Arial"/>
                <w:spacing w:val="-3"/>
                <w:w w:val="99"/>
                <w:sz w:val="22"/>
                <w:szCs w:val="22"/>
              </w:rPr>
              <w:t>47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8" w:hRule="exact"/>
        </w:trPr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1"/>
            </w:pP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Área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Formación</w:t>
            </w:r>
            <w:r>
              <w:rPr>
                <w:rFonts w:cs="Arial" w:hAnsi="Arial" w:eastAsia="Arial" w:ascii="Arial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Optativa</w:t>
            </w:r>
            <w:r>
              <w:rPr>
                <w:rFonts w:cs="Arial" w:hAnsi="Arial" w:eastAsia="Arial" w:ascii="Arial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Abierta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65" w:right="464"/>
            </w:pPr>
            <w:r>
              <w:rPr>
                <w:rFonts w:cs="Arial" w:hAnsi="Arial" w:eastAsia="Arial" w:ascii="Arial"/>
                <w:spacing w:val="-3"/>
                <w:w w:val="99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0"/>
                <w:w w:val="99"/>
                <w:sz w:val="22"/>
                <w:szCs w:val="2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524" w:right="523"/>
            </w:pPr>
            <w:r>
              <w:rPr>
                <w:rFonts w:cs="Arial" w:hAnsi="Arial" w:eastAsia="Arial" w:ascii="Arial"/>
                <w:spacing w:val="-3"/>
                <w:w w:val="99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spacing w:val="0"/>
                <w:w w:val="99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69" w:hRule="exact"/>
        </w:trPr>
        <w:tc>
          <w:tcPr>
            <w:tcW w:w="68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61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ni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créd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06" w:right="408"/>
            </w:pPr>
            <w:r>
              <w:rPr>
                <w:rFonts w:cs="Arial" w:hAnsi="Arial" w:eastAsia="Arial" w:ascii="Arial"/>
                <w:b/>
                <w:spacing w:val="-3"/>
                <w:w w:val="99"/>
                <w:sz w:val="22"/>
                <w:szCs w:val="22"/>
              </w:rPr>
              <w:t>454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lineRule="exact" w:line="240"/>
              <w:ind w:left="465" w:right="467"/>
            </w:pPr>
            <w:r>
              <w:rPr>
                <w:rFonts w:cs="Arial" w:hAnsi="Arial" w:eastAsia="Arial" w:ascii="Arial"/>
                <w:b/>
                <w:spacing w:val="-3"/>
                <w:w w:val="99"/>
                <w:sz w:val="22"/>
                <w:szCs w:val="22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 w:lineRule="exact" w:line="240"/>
        <w:ind w:left="142"/>
      </w:pPr>
      <w:r>
        <w:pict>
          <v:shape type="#_x0000_t202" style="position:absolute;margin-left:82.75pt;margin-top:13.858pt;width:478.05pt;height:191.56pt;mso-position-horizontal-relative:page;mso-position-vertical-relative:paragraph;z-index:-203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83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7" w:right="166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99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9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9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8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TIPO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43" w:right="16" w:firstLine="1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TEOR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76" w:right="45" w:firstLine="12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45" w:right="16" w:firstLine="8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CRED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9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PRERREQ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Álgebra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Geo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etría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IN222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4" w:right="22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60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367" w:right="3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6" w:right="2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8" w:right="2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Teoría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Cálculo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IN223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84" w:right="18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1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100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410" w:right="41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50" w:right="25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100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53" w:right="15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13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7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IN222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Teoría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Cálculo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IN224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84" w:right="18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1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100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410" w:right="41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50" w:right="25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100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53" w:right="15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13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7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IN223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Teoría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Cálculo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III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IN225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84" w:right="18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1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100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410" w:right="41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50" w:right="25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100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53" w:right="15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13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7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IN224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Inglés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Técnico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0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TU169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4" w:right="1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3" w:right="2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366" w:right="3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60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5" w:right="2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8" w:right="2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Inglés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Técnico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0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TU170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4" w:right="1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3" w:right="2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366" w:right="3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60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5" w:right="2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8" w:right="2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Arte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Cultura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0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TU171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85" w:right="18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4" w:right="22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411" w:right="41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6" w:right="2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9" w:right="2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Cultura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ortiva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0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TU172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0" w:right="18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68" w:right="2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366" w:right="3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6" w:right="2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9" w:right="2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Ciencia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Tecno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ogía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IN279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84" w:right="18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3" w:right="2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410" w:right="41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5" w:right="2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8" w:right="2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Seminario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Investigación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IN272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89" w:right="19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2" w:right="2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409" w:right="41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4" w:right="2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7" w:right="2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Ética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Profesional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EJ200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84" w:right="18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2" w:right="2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60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410" w:right="41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5" w:right="2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60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7" w:right="2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Matemática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Avanzada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IN261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3" w:right="2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366" w:right="3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5" w:right="2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8" w:right="2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7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IN225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Probabilidad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tadística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IN278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3" w:right="2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365" w:right="3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5" w:right="2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8" w:right="2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7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IN222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Seminario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municación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Oral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Escrita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0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TU173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89" w:right="19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66" w:right="27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365" w:right="3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4" w:right="2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7" w:right="2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Seminario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opiedad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Intelect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1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EJ199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89" w:right="19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2" w:right="2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410" w:right="41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5" w:right="2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8" w:right="2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right"/>
                          <w:spacing w:lineRule="exact" w:line="180"/>
                          <w:ind w:right="2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16"/>
                            <w:szCs w:val="16"/>
                          </w:rPr>
                          <w:t>Tota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9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16"/>
                            <w:szCs w:val="16"/>
                          </w:rPr>
                          <w:t>es: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1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700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323" w:right="32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16"/>
                            <w:szCs w:val="16"/>
                          </w:rPr>
                          <w:t>300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1000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4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112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ÁREA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b/>
          <w:spacing w:val="-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BÁSI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OMÚN</w:t>
      </w:r>
      <w:r>
        <w:rPr>
          <w:rFonts w:cs="Arial" w:hAnsi="Arial" w:eastAsia="Arial" w:ascii="Arial"/>
          <w:b/>
          <w:spacing w:val="-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OB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GA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 w:lineRule="exact" w:line="240"/>
        <w:ind w:left="142"/>
      </w:pPr>
      <w:r>
        <w:pict>
          <v:shape type="#_x0000_t202" style="position:absolute;margin-left:82.75pt;margin-top:13.858pt;width:478.05pt;height:129.4pt;mso-position-horizontal-relative:page;mso-position-vertical-relative:paragraph;z-index:-203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83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7" w:right="166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99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9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9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8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TIPO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43" w:right="16" w:firstLine="1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TEOR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76" w:right="45" w:firstLine="12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45" w:right="16" w:firstLine="8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CRED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9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PRERREQ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Teleinformática</w:t>
                        </w:r>
                        <w:r>
                          <w:rPr>
                            <w:rFonts w:cs="Arial" w:hAnsi="Arial" w:eastAsia="Arial" w:ascii="Arial"/>
                            <w:spacing w:val="-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IN232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3" w:right="2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60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366" w:right="3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51" w:right="2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100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54" w:right="15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11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Teleinformática</w:t>
                        </w:r>
                        <w:r>
                          <w:rPr>
                            <w:rFonts w:cs="Arial" w:hAnsi="Arial" w:eastAsia="Arial" w:ascii="Arial"/>
                            <w:spacing w:val="-1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IN287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3" w:right="2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60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366" w:right="3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51" w:right="25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100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54" w:right="15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11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7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IN232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Administración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General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CA102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84" w:right="18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3" w:right="2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410" w:right="41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5" w:right="2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8" w:right="2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Administración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General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CA103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84" w:right="18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3" w:right="2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410" w:right="41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5" w:right="2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8" w:right="2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4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CA102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Programación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perativa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IN238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3" w:right="2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366" w:right="3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5" w:right="2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8" w:right="2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7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IN222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"/>
                          <w:ind w:left="27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IN227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Fundamen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Programación</w:t>
                        </w: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Orientada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Objet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IN239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3" w:right="2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365" w:right="3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5" w:right="2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8" w:right="2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7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IN238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Fundamen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Creatividad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sarrollo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IN245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84" w:right="18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3" w:right="2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410" w:right="41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5" w:right="2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8" w:right="2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Curso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ogr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mación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Avanzada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Inter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IN273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3" w:right="2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366" w:right="3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5" w:right="2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8" w:right="2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Seminario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ecto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rminal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IN276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84" w:right="18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2" w:right="2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410" w:right="41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5" w:right="2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53" w:right="15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11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right"/>
                          <w:spacing w:lineRule="exact" w:line="180"/>
                          <w:ind w:right="2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16"/>
                            <w:szCs w:val="16"/>
                          </w:rPr>
                          <w:t>Tota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9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16"/>
                            <w:szCs w:val="16"/>
                          </w:rPr>
                          <w:t>es: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1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440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323" w:right="32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16"/>
                            <w:szCs w:val="16"/>
                          </w:rPr>
                          <w:t>200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52" w:right="25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16"/>
                            <w:szCs w:val="16"/>
                          </w:rPr>
                          <w:t>640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54" w:right="15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16"/>
                            <w:szCs w:val="16"/>
                          </w:rPr>
                          <w:t>72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ÁREA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b/>
          <w:spacing w:val="-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BÁSI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ARTICU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OBL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GA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 w:lineRule="exact" w:line="240"/>
        <w:ind w:left="142"/>
      </w:pPr>
      <w:r>
        <w:pict>
          <v:shape type="#_x0000_t202" style="position:absolute;margin-left:82.75pt;margin-top:13.8581pt;width:478.05pt;height:118.72pt;mso-position-horizontal-relative:page;mso-position-vertical-relative:paragraph;z-index:-203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83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7" w:right="166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99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9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9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8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TIPO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43" w:right="16" w:firstLine="1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TEOR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76" w:right="45" w:firstLine="12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45" w:right="16" w:firstLine="8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CRED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9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PRERREQ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Fundamen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Estructura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atos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IN226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3" w:right="2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366" w:right="3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5" w:right="2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8" w:right="2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7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IN238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Fundamen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Computación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IN227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3" w:right="2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60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366" w:right="3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5" w:right="2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8" w:right="2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Introducción</w:t>
                        </w: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Ingeniería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Econ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mica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IN233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84" w:right="18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2" w:right="2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410" w:right="41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5" w:right="2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8" w:right="2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Fundamen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Sistemas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Información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IN234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2" w:right="2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60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365" w:right="3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50" w:right="25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100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53" w:right="15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11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IN226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before="1"/>
                          <w:ind w:left="27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IN239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Redes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Cóm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uto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IN236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4" w:right="22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367" w:right="3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6" w:right="2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9" w:right="2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7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IN227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Redes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Cóm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uto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IN237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4" w:right="22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367" w:right="3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6" w:right="2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9" w:right="2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7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IN236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Redes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Cóm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uto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III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IN285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4" w:right="22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367" w:right="3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6" w:right="2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9" w:right="2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7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IN237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 w:right="3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Seminario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Actualizac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Tecnológica</w:t>
                        </w: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Permane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9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niero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Teleinformática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por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Operación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rtual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IN253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0" w:right="18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68" w:right="2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367" w:right="3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60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6" w:right="2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60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9" w:right="2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ÁREA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ORMAC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b/>
          <w:spacing w:val="-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ESPEC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ZANTE</w:t>
      </w:r>
      <w:r>
        <w:rPr>
          <w:rFonts w:cs="Arial" w:hAnsi="Arial" w:eastAsia="Arial" w:ascii="Arial"/>
          <w:b/>
          <w:spacing w:val="-1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OBLIGATORIA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  <w:ind w:right="762"/>
        <w:sectPr>
          <w:pgSz w:w="12240" w:h="15840"/>
          <w:pgMar w:top="1480" w:bottom="280" w:left="1560" w:right="9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6" w:hRule="exact"/>
        </w:trPr>
        <w:tc>
          <w:tcPr>
            <w:tcW w:w="4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" w:right="12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Seminario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Actualizac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Tecnológica</w:t>
            </w:r>
            <w:r>
              <w:rPr>
                <w:rFonts w:cs="Arial" w:hAnsi="Arial" w:eastAsia="Arial" w:ascii="Arial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Permane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Ing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niero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Teleinformática</w:t>
            </w:r>
            <w:r>
              <w:rPr>
                <w:rFonts w:cs="Arial" w:hAnsi="Arial" w:eastAsia="Arial" w:ascii="Arial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Operación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rtual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II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3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IN254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90" w:right="189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68" w:right="272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367" w:right="368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96" w:right="296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99" w:right="200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7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IN253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68" w:hRule="exact"/>
        </w:trPr>
        <w:tc>
          <w:tcPr>
            <w:tcW w:w="4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" w:right="12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Seminario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Actualizac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Tecnológica</w:t>
            </w:r>
            <w:r>
              <w:rPr>
                <w:rFonts w:cs="Arial" w:hAnsi="Arial" w:eastAsia="Arial" w:ascii="Arial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Permane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Ing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niero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Teleinformática</w:t>
            </w:r>
            <w:r>
              <w:rPr>
                <w:rFonts w:cs="Arial" w:hAnsi="Arial" w:eastAsia="Arial" w:ascii="Arial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Operación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rtual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III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3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IN255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90" w:right="189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68" w:right="272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367" w:right="368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96" w:right="296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99" w:right="200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7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IN254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66" w:hRule="exact"/>
        </w:trPr>
        <w:tc>
          <w:tcPr>
            <w:tcW w:w="4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" w:right="12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Seminario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Actualizac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Tecnológica</w:t>
            </w:r>
            <w:r>
              <w:rPr>
                <w:rFonts w:cs="Arial" w:hAnsi="Arial" w:eastAsia="Arial" w:ascii="Arial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Permane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Ing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niero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Teleinformática</w:t>
            </w:r>
            <w:r>
              <w:rPr>
                <w:rFonts w:cs="Arial" w:hAnsi="Arial" w:eastAsia="Arial" w:ascii="Arial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Operación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rtual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3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IN256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90" w:right="189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68" w:right="272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366" w:right="368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96" w:right="296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98" w:right="200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7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IN255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68" w:hRule="exact"/>
        </w:trPr>
        <w:tc>
          <w:tcPr>
            <w:tcW w:w="4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" w:right="12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Seminario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Actualizac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Tecnológica</w:t>
            </w:r>
            <w:r>
              <w:rPr>
                <w:rFonts w:cs="Arial" w:hAnsi="Arial" w:eastAsia="Arial" w:ascii="Arial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Permane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Ing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niero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Teleinformática</w:t>
            </w:r>
            <w:r>
              <w:rPr>
                <w:rFonts w:cs="Arial" w:hAnsi="Arial" w:eastAsia="Arial" w:ascii="Arial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Operación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rtual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3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IN257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90" w:right="189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68" w:right="272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366" w:right="368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96" w:right="296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98" w:right="200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7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IN256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66" w:hRule="exact"/>
        </w:trPr>
        <w:tc>
          <w:tcPr>
            <w:tcW w:w="4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" w:right="12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Seminario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Actualizac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Tecnológica</w:t>
            </w:r>
            <w:r>
              <w:rPr>
                <w:rFonts w:cs="Arial" w:hAnsi="Arial" w:eastAsia="Arial" w:ascii="Arial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Permane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Ing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niero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Teleinformática</w:t>
            </w:r>
            <w:r>
              <w:rPr>
                <w:rFonts w:cs="Arial" w:hAnsi="Arial" w:eastAsia="Arial" w:ascii="Arial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Operación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rtual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3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IN258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90" w:right="189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68" w:right="272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366" w:right="368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96" w:right="296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98" w:right="200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7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IN257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68" w:hRule="exact"/>
        </w:trPr>
        <w:tc>
          <w:tcPr>
            <w:tcW w:w="4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" w:right="12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Seminario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Actualizac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Tecnológica</w:t>
            </w:r>
            <w:r>
              <w:rPr>
                <w:rFonts w:cs="Arial" w:hAnsi="Arial" w:eastAsia="Arial" w:ascii="Arial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Permane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Ing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niero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Teleinformática</w:t>
            </w:r>
            <w:r>
              <w:rPr>
                <w:rFonts w:cs="Arial" w:hAnsi="Arial" w:eastAsia="Arial" w:ascii="Arial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Operación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rtual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VII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3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IN259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90" w:right="189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68" w:right="272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366" w:right="368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96" w:right="296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98" w:right="200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7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IN258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66" w:hRule="exact"/>
        </w:trPr>
        <w:tc>
          <w:tcPr>
            <w:tcW w:w="4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" w:right="12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Seminario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Actualizac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Tecnológica</w:t>
            </w:r>
            <w:r>
              <w:rPr>
                <w:rFonts w:cs="Arial" w:hAnsi="Arial" w:eastAsia="Arial" w:ascii="Arial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Permane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Ing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niero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Teleinformática</w:t>
            </w:r>
            <w:r>
              <w:rPr>
                <w:rFonts w:cs="Arial" w:hAnsi="Arial" w:eastAsia="Arial" w:ascii="Arial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Operación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rtual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VIII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3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90" w:right="189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68" w:right="272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366" w:right="368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96" w:right="296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98" w:right="200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74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IN259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9" w:hRule="exact"/>
        </w:trPr>
        <w:tc>
          <w:tcPr>
            <w:tcW w:w="4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Teoría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Tecnología</w:t>
            </w:r>
            <w:r>
              <w:rPr>
                <w:rFonts w:cs="Arial" w:hAnsi="Arial" w:eastAsia="Arial" w:ascii="Arial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Rutas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3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IN247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24" w:right="228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366" w:right="368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96" w:right="296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98" w:right="200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199" w:hRule="exact"/>
        </w:trPr>
        <w:tc>
          <w:tcPr>
            <w:tcW w:w="4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Diseño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Sistemas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Distr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buidos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3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IN263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95" w:right="194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24" w:right="228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367" w:right="368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96" w:right="296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98" w:right="200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199" w:hRule="exact"/>
        </w:trPr>
        <w:tc>
          <w:tcPr>
            <w:tcW w:w="4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Tecnologías</w:t>
            </w:r>
            <w:r>
              <w:rPr>
                <w:rFonts w:cs="Arial" w:hAnsi="Arial" w:eastAsia="Arial" w:ascii="Arial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Información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3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IN265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23" w:right="228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366" w:right="369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95" w:right="297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98" w:right="201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198" w:hRule="exact"/>
        </w:trPr>
        <w:tc>
          <w:tcPr>
            <w:tcW w:w="4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Sistemas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Operat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Abiertos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3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IN267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84" w:right="187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23" w:right="228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410" w:right="413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95" w:right="297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53" w:right="156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199" w:hRule="exact"/>
        </w:trPr>
        <w:tc>
          <w:tcPr>
            <w:tcW w:w="4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Ingeniería</w:t>
            </w:r>
            <w:r>
              <w:rPr>
                <w:rFonts w:cs="Arial" w:hAnsi="Arial" w:eastAsia="Arial" w:ascii="Arial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3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IN268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24" w:right="227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367" w:right="368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96" w:right="296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99" w:right="200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199" w:hRule="exact"/>
        </w:trPr>
        <w:tc>
          <w:tcPr>
            <w:tcW w:w="4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Tecnología</w:t>
            </w:r>
            <w:r>
              <w:rPr>
                <w:rFonts w:cs="Arial" w:hAnsi="Arial" w:eastAsia="Arial" w:ascii="Arial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Clie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Servidor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3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IN269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23" w:right="228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366" w:right="368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95" w:right="296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98" w:right="200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199" w:hRule="exact"/>
        </w:trPr>
        <w:tc>
          <w:tcPr>
            <w:tcW w:w="4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Redes</w:t>
            </w:r>
            <w:r>
              <w:rPr>
                <w:rFonts w:cs="Arial" w:hAnsi="Arial" w:eastAsia="Arial" w:ascii="Arial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Inalámbr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as</w:t>
            </w:r>
            <w:r>
              <w:rPr>
                <w:rFonts w:cs="Arial" w:hAnsi="Arial" w:eastAsia="Arial" w:ascii="Arial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Em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rgent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3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IN271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23" w:right="228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366" w:right="369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95" w:right="297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98" w:right="201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199" w:hRule="exact"/>
        </w:trPr>
        <w:tc>
          <w:tcPr>
            <w:tcW w:w="4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Electrónica</w:t>
            </w:r>
            <w:r>
              <w:rPr>
                <w:rFonts w:cs="Arial" w:hAnsi="Arial" w:eastAsia="Arial" w:ascii="Arial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Analógica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3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IN228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8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23" w:right="228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366" w:right="369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95" w:right="297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98" w:right="201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198" w:hRule="exact"/>
        </w:trPr>
        <w:tc>
          <w:tcPr>
            <w:tcW w:w="4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Electrónica</w:t>
            </w:r>
            <w:r>
              <w:rPr>
                <w:rFonts w:cs="Arial" w:hAnsi="Arial" w:eastAsia="Arial" w:ascii="Arial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Digi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3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IN229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22" w:right="229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365" w:right="370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94" w:right="298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97" w:right="202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7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IN228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9" w:hRule="exact"/>
        </w:trPr>
        <w:tc>
          <w:tcPr>
            <w:tcW w:w="4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Electrónica</w:t>
            </w:r>
            <w:r>
              <w:rPr>
                <w:rFonts w:cs="Arial" w:hAnsi="Arial" w:eastAsia="Arial" w:ascii="Arial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Digi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II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3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22" w:right="229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365" w:right="370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94" w:right="297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97" w:right="202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7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IN229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9" w:hRule="exact"/>
        </w:trPr>
        <w:tc>
          <w:tcPr>
            <w:tcW w:w="4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Arquitectura</w:t>
            </w:r>
            <w:r>
              <w:rPr>
                <w:rFonts w:cs="Arial" w:hAnsi="Arial" w:eastAsia="Arial" w:ascii="Arial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Computad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ras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3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IN251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9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23" w:right="228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366" w:right="368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95" w:right="296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98" w:right="200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7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IN230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9" w:hRule="exact"/>
        </w:trPr>
        <w:tc>
          <w:tcPr>
            <w:tcW w:w="4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Tecnología</w:t>
            </w:r>
            <w:r>
              <w:rPr>
                <w:rFonts w:cs="Arial" w:hAnsi="Arial" w:eastAsia="Arial" w:ascii="Arial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Comunicación</w:t>
            </w:r>
            <w:r>
              <w:rPr>
                <w:rFonts w:cs="Arial" w:hAnsi="Arial" w:eastAsia="Arial" w:ascii="Arial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3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IN270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22" w:right="229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365" w:right="369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95" w:right="297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98" w:right="201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199" w:hRule="exact"/>
        </w:trPr>
        <w:tc>
          <w:tcPr>
            <w:tcW w:w="4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Tecnología</w:t>
            </w:r>
            <w:r>
              <w:rPr>
                <w:rFonts w:cs="Arial" w:hAnsi="Arial" w:eastAsia="Arial" w:ascii="Arial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Comunicación</w:t>
            </w:r>
            <w:r>
              <w:rPr>
                <w:rFonts w:cs="Arial" w:hAnsi="Arial" w:eastAsia="Arial" w:ascii="Arial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II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3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22" w:right="229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365" w:right="370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94" w:right="298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97" w:right="202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7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IN270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9" w:hRule="exact"/>
        </w:trPr>
        <w:tc>
          <w:tcPr>
            <w:tcW w:w="4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Tecnología</w:t>
            </w:r>
            <w:r>
              <w:rPr>
                <w:rFonts w:cs="Arial" w:hAnsi="Arial" w:eastAsia="Arial" w:ascii="Arial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Comunicación</w:t>
            </w:r>
            <w:r>
              <w:rPr>
                <w:rFonts w:cs="Arial" w:hAnsi="Arial" w:eastAsia="Arial" w:ascii="Arial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III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3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IN283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22" w:right="229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365" w:right="370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94" w:right="297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97" w:right="201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7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98" w:hRule="exact"/>
        </w:trPr>
        <w:tc>
          <w:tcPr>
            <w:tcW w:w="4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Fundamen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Programación</w:t>
            </w:r>
            <w:r>
              <w:rPr>
                <w:rFonts w:cs="Arial" w:hAnsi="Arial" w:eastAsia="Arial" w:ascii="Arial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Sistemas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31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IN264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67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22" w:right="229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365" w:right="369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40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294" w:right="297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center"/>
              <w:spacing w:lineRule="exact" w:line="180"/>
              <w:ind w:left="197" w:right="201"/>
            </w:pPr>
            <w:r>
              <w:rPr>
                <w:rFonts w:cs="Arial" w:hAnsi="Arial" w:eastAsia="Arial" w:ascii="Arial"/>
                <w:spacing w:val="0"/>
                <w:w w:val="99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7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IN251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0" w:hRule="exact"/>
        </w:trPr>
        <w:tc>
          <w:tcPr>
            <w:tcW w:w="41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right"/>
              <w:spacing w:lineRule="exact" w:line="180"/>
              <w:ind w:right="23"/>
            </w:pP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TO</w:t>
            </w:r>
            <w:r>
              <w:rPr>
                <w:rFonts w:cs="Arial" w:hAnsi="Arial" w:eastAsia="Arial" w:ascii="Arial"/>
                <w:b/>
                <w:spacing w:val="2"/>
                <w:w w:val="99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99"/>
                <w:sz w:val="16"/>
                <w:szCs w:val="16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31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1260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23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2220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212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1" w:lineRule="exact" w:line="240"/>
        <w:ind w:left="142"/>
      </w:pPr>
      <w:r>
        <w:pict>
          <v:shape type="#_x0000_t202" style="position:absolute;margin-left:82.75pt;margin-top:13.798pt;width:478.05pt;height:199.84pt;mso-position-horizontal-relative:page;mso-position-vertical-relative:paragraph;z-index:-20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83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667" w:right="166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99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9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16"/>
                            <w:szCs w:val="16"/>
                          </w:rPr>
                          <w:t>ER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9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8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TIPO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43" w:right="16" w:firstLine="1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TEOR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76" w:right="45" w:firstLine="12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45" w:right="16" w:firstLine="8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HO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4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CRED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9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6"/>
                            <w:szCs w:val="16"/>
                          </w:rPr>
                          <w:t>PRERREQ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Finanzas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Básic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CP177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84" w:right="18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3" w:right="2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410" w:right="41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5" w:right="2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8" w:right="2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Finanzas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Básic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CP178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84" w:right="18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3" w:right="2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410" w:right="41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5" w:right="2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8" w:right="2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4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CP177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Fundamen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Sistemas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Oper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tivos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IN235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3" w:right="2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366" w:right="3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5" w:right="2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8" w:right="2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Aprendizaje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ectos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Básicos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IN244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84" w:right="18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3" w:right="2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410" w:right="41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5" w:right="2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8" w:right="2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Introducción</w:t>
                        </w: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los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Lenguajes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Vis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ales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IN246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3" w:right="2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366" w:right="3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5" w:right="2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8" w:right="2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Curso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rn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IN248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85" w:right="18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4" w:right="2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411" w:right="41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6" w:right="2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8" w:right="2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Taller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Instru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entación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IN250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4" w:right="1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67" w:right="27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366" w:right="3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5" w:right="2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8" w:right="2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Taller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IN252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4" w:right="19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68" w:right="2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366" w:right="3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6" w:right="2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8" w:right="2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Manejo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ogr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mación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Multimedia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IN281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2" w:right="2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365" w:right="3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4" w:right="2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7" w:right="2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Matemáticas</w:t>
                        </w: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Discretas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para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eleinformática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IN282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85" w:right="18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3" w:right="2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411" w:right="41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6" w:right="2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54" w:right="15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11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Bases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Datos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Distribuidas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IN284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3" w:right="2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366" w:right="3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6" w:right="2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9" w:right="2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Sistemas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Control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IN286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3" w:right="2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366" w:right="3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5" w:right="2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8" w:right="2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7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IN261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Fundamen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Auditoría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ática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IN262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3" w:right="2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366" w:right="3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5" w:right="2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8" w:right="2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Taller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Mante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imiento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Periféricos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IN266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3" w:right="1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67" w:right="27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365" w:right="3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4" w:right="2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7" w:right="2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Planeación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ectos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Inve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CP179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84" w:right="18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2" w:right="22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410" w:right="41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5" w:right="2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8" w:right="2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Fundamen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Internet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IN274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85" w:right="18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4" w:right="2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411" w:right="41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6" w:right="2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8" w:right="2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Desarrollo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trónica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Integra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IN275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3" w:right="2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366" w:right="3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5" w:right="2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8" w:right="20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414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Programación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anzada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Orienta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Objetos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3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IN277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left"/>
                          <w:spacing w:lineRule="exact" w:line="180"/>
                          <w:ind w:left="1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23" w:right="2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366" w:right="36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40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296" w:right="29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6"/>
                            <w:szCs w:val="16"/>
                          </w:rPr>
                          <w:jc w:val="center"/>
                          <w:spacing w:lineRule="exact" w:line="180"/>
                          <w:ind w:left="199" w:right="20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ÁREA</w:t>
      </w:r>
      <w:r>
        <w:rPr>
          <w:rFonts w:cs="Arial" w:hAnsi="Arial" w:eastAsia="Arial" w:ascii="Arial"/>
          <w:b/>
          <w:spacing w:val="-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AC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b/>
          <w:spacing w:val="-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OPTATI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spacing w:val="-1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ABIER</w:t>
      </w:r>
      <w:r>
        <w:rPr>
          <w:rFonts w:cs="Arial" w:hAnsi="Arial" w:eastAsia="Arial" w:asci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  <w:ind w:right="76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</w:p>
    <w:sectPr>
      <w:pgSz w:w="12240" w:h="15840"/>
      <w:pgMar w:top="1320" w:bottom="280" w:left="1560" w:right="9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